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5D0D4" w14:textId="77777777" w:rsidR="007835C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5E0100E5" wp14:editId="678C2C87">
            <wp:simplePos x="0" y="0"/>
            <wp:positionH relativeFrom="column">
              <wp:posOffset>-912494</wp:posOffset>
            </wp:positionH>
            <wp:positionV relativeFrom="paragraph">
              <wp:posOffset>-937894</wp:posOffset>
            </wp:positionV>
            <wp:extent cx="7556176" cy="1384300"/>
            <wp:effectExtent l="0" t="0" r="0" b="0"/>
            <wp:wrapNone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176" cy="138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A911EF" w14:textId="77777777" w:rsidR="007835C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</w:p>
    <w:p w14:paraId="6021CB26" w14:textId="77777777" w:rsidR="007835CD" w:rsidRDefault="007835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0B7B5C08" w14:textId="77777777" w:rsidR="007835CD" w:rsidRDefault="007835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14"/>
          <w:szCs w:val="14"/>
        </w:rPr>
      </w:pPr>
    </w:p>
    <w:p w14:paraId="16864F9D" w14:textId="77777777" w:rsidR="007835C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</w:rPr>
      </w:pPr>
      <w:r>
        <w:rPr>
          <w:rFonts w:ascii="Cambria" w:eastAsia="Cambria" w:hAnsi="Cambria" w:cs="Cambria"/>
          <w:color w:val="000000"/>
          <w:sz w:val="46"/>
          <w:szCs w:val="46"/>
        </w:rPr>
        <w:t>Vergelijking leveranciers</w:t>
      </w:r>
      <w:r>
        <w:rPr>
          <w:rFonts w:ascii="Catamaran" w:eastAsia="Catamaran" w:hAnsi="Catamaran" w:cs="Catamaran"/>
          <w:b/>
          <w:color w:val="000000"/>
          <w:sz w:val="26"/>
          <w:szCs w:val="26"/>
        </w:rPr>
        <w:t>*</w:t>
      </w:r>
      <w:r>
        <w:rPr>
          <w:rFonts w:ascii="Cambria" w:eastAsia="Cambria" w:hAnsi="Cambria" w:cs="Cambria"/>
          <w:color w:val="000000"/>
          <w:sz w:val="46"/>
          <w:szCs w:val="46"/>
        </w:rPr>
        <w:t xml:space="preserve"> - Oog voor Lekkers </w:t>
      </w:r>
    </w:p>
    <w:p w14:paraId="39A8F00F" w14:textId="79AEA779" w:rsidR="007835C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sz w:val="18"/>
          <w:szCs w:val="18"/>
        </w:rPr>
        <w:t>* Voorbeeld betreft een marktraadpleging voor een jaarlijkse bevragi</w:t>
      </w:r>
      <w:r>
        <w:rPr>
          <w:sz w:val="18"/>
          <w:szCs w:val="18"/>
        </w:rPr>
        <w:t xml:space="preserve">ng (onder 30.000 euro (excl. BTW) </w:t>
      </w:r>
      <w:r w:rsidR="00B8301A">
        <w:rPr>
          <w:sz w:val="18"/>
          <w:szCs w:val="18"/>
        </w:rPr>
        <w:t>–</w:t>
      </w:r>
      <w:r>
        <w:rPr>
          <w:sz w:val="18"/>
          <w:szCs w:val="18"/>
        </w:rPr>
        <w:t xml:space="preserve"> </w:t>
      </w:r>
      <w:r w:rsidR="00B8301A">
        <w:rPr>
          <w:sz w:val="18"/>
          <w:szCs w:val="18"/>
        </w:rPr>
        <w:t xml:space="preserve">Meer info op </w:t>
      </w:r>
      <w:hyperlink r:id="rId7" w:history="1">
        <w:r w:rsidR="00B8301A" w:rsidRPr="00A4020B">
          <w:rPr>
            <w:rStyle w:val="Hyperlink"/>
            <w:sz w:val="18"/>
            <w:szCs w:val="18"/>
          </w:rPr>
          <w:t>https://www.oogvoorlekkers.be/wat-oog-voor-lekkers/wet-op-de-overheidsopdrachten</w:t>
        </w:r>
      </w:hyperlink>
      <w:r w:rsidR="00B8301A">
        <w:rPr>
          <w:sz w:val="18"/>
          <w:szCs w:val="18"/>
        </w:rPr>
        <w:t xml:space="preserve"> </w:t>
      </w:r>
    </w:p>
    <w:p w14:paraId="210E47DE" w14:textId="77777777" w:rsidR="007835C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School:</w:t>
      </w:r>
    </w:p>
    <w:p w14:paraId="3BE7D003" w14:textId="77777777" w:rsidR="007835C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Datum: </w:t>
      </w:r>
    </w:p>
    <w:p w14:paraId="4723DE0D" w14:textId="77777777" w:rsidR="007835C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Marktraadpleging voor schooljaar: </w:t>
      </w:r>
    </w:p>
    <w:p w14:paraId="460A8631" w14:textId="77777777" w:rsidR="007835CD" w:rsidRDefault="007835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1CCAEE1A" w14:textId="77777777" w:rsidR="007835C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1) Leverancier 1: </w:t>
      </w:r>
      <w:r>
        <w:rPr>
          <w:color w:val="000000"/>
          <w:sz w:val="24"/>
          <w:szCs w:val="24"/>
        </w:rPr>
        <w:t xml:space="preserve">Supermarkt x </w:t>
      </w:r>
    </w:p>
    <w:p w14:paraId="301D2F4B" w14:textId="77777777" w:rsidR="007835CD" w:rsidRDefault="007835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6AAC0D89" w14:textId="44EA41D0" w:rsidR="007835CD" w:rsidRDefault="00FD70CD">
      <w:pPr>
        <w:pBdr>
          <w:top w:val="nil"/>
          <w:left w:val="nil"/>
          <w:bottom w:val="nil"/>
          <w:right w:val="nil"/>
          <w:between w:val="nil"/>
        </w:pBdr>
        <w:spacing w:after="58" w:line="240" w:lineRule="auto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926E59E" wp14:editId="06154E2D">
                <wp:simplePos x="0" y="0"/>
                <wp:positionH relativeFrom="column">
                  <wp:posOffset>1543685</wp:posOffset>
                </wp:positionH>
                <wp:positionV relativeFrom="paragraph">
                  <wp:posOffset>289251</wp:posOffset>
                </wp:positionV>
                <wp:extent cx="299405" cy="194208"/>
                <wp:effectExtent l="0" t="0" r="18415" b="9525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05" cy="1942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40E876" w14:textId="2C02AF2C" w:rsidR="007835CD" w:rsidRPr="00FD70CD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sz w:val="15"/>
                                <w:szCs w:val="15"/>
                              </w:rPr>
                            </w:pPr>
                            <w:r w:rsidRPr="00FD70CD">
                              <w:rPr>
                                <w:color w:val="000000"/>
                                <w:sz w:val="10"/>
                                <w:szCs w:val="15"/>
                              </w:rPr>
                              <w:t>X</w:t>
                            </w:r>
                            <w:r w:rsidR="00FD70CD" w:rsidRPr="00FD70CD">
                              <w:rPr>
                                <w:color w:val="000000"/>
                                <w:sz w:val="10"/>
                                <w:szCs w:val="15"/>
                              </w:rPr>
                              <w:t>X</w:t>
                            </w:r>
                            <w:r w:rsidRPr="00FD70CD">
                              <w:rPr>
                                <w:color w:val="000000"/>
                                <w:sz w:val="10"/>
                                <w:szCs w:val="15"/>
                              </w:rPr>
                              <w:t>XX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6E59E" id="Rechthoek 7" o:spid="_x0000_s1026" style="position:absolute;margin-left:121.55pt;margin-top:22.8pt;width:23.6pt;height:1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&#13;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240E876" w14:textId="2C02AF2C" w:rsidR="007835CD" w:rsidRPr="00FD70CD" w:rsidRDefault="00000000">
                      <w:pPr>
                        <w:spacing w:line="275" w:lineRule="auto"/>
                        <w:jc w:val="center"/>
                        <w:textDirection w:val="btLr"/>
                        <w:rPr>
                          <w:sz w:val="15"/>
                          <w:szCs w:val="15"/>
                        </w:rPr>
                      </w:pPr>
                      <w:r w:rsidRPr="00FD70CD">
                        <w:rPr>
                          <w:color w:val="000000"/>
                          <w:sz w:val="10"/>
                          <w:szCs w:val="15"/>
                        </w:rPr>
                        <w:t>X</w:t>
                      </w:r>
                      <w:r w:rsidR="00FD70CD" w:rsidRPr="00FD70CD">
                        <w:rPr>
                          <w:color w:val="000000"/>
                          <w:sz w:val="10"/>
                          <w:szCs w:val="15"/>
                        </w:rPr>
                        <w:t>X</w:t>
                      </w:r>
                      <w:r w:rsidRPr="00FD70CD">
                        <w:rPr>
                          <w:color w:val="000000"/>
                          <w:sz w:val="10"/>
                          <w:szCs w:val="15"/>
                        </w:rPr>
                        <w:t>XX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mbria" w:eastAsia="Cambria" w:hAnsi="Cambria" w:cs="Cambria"/>
          <w:noProof/>
          <w:color w:val="000000"/>
          <w:sz w:val="24"/>
          <w:szCs w:val="24"/>
        </w:rPr>
        <w:drawing>
          <wp:inline distT="0" distB="0" distL="0" distR="0" wp14:anchorId="771696CF" wp14:editId="07C9E5D7">
            <wp:extent cx="4943793" cy="2014138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793" cy="2014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9030EF" w14:textId="77777777" w:rsidR="007835C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Evaluatie leverancier 1 </w:t>
      </w:r>
    </w:p>
    <w:p w14:paraId="67B23DCD" w14:textId="77777777" w:rsidR="007835CD" w:rsidRDefault="007835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3BF9E0C7" w14:textId="77777777" w:rsidR="007835C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Prijs</w:t>
      </w:r>
    </w:p>
    <w:p w14:paraId="7C30FD11" w14:textId="77777777" w:rsidR="007835C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Kostprijs Bio : 0,45 cent (binnen de subsidies)</w:t>
      </w:r>
    </w:p>
    <w:p w14:paraId="7E698004" w14:textId="77777777" w:rsidR="007835C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Kostprijs normaal: 0.28 cent (binnen de subsidies)</w:t>
      </w:r>
    </w:p>
    <w:p w14:paraId="3061099F" w14:textId="77777777" w:rsidR="007835C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Kwaliteit en andere criteria</w:t>
      </w:r>
    </w:p>
    <w:p w14:paraId="15BAEF75" w14:textId="77777777" w:rsidR="007835C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Geen levering, zelf afhalen.</w:t>
      </w:r>
    </w:p>
    <w:p w14:paraId="3F81150D" w14:textId="77777777" w:rsidR="007835C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Fruit/groenten kalender</w:t>
      </w:r>
    </w:p>
    <w:p w14:paraId="56115A61" w14:textId="77777777" w:rsidR="007835C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Mogelijkheid tot zelf verder zetten in de 3</w:t>
      </w:r>
      <w:r>
        <w:rPr>
          <w:color w:val="000000"/>
          <w:vertAlign w:val="superscript"/>
        </w:rPr>
        <w:t>de</w:t>
      </w:r>
      <w:r>
        <w:rPr>
          <w:color w:val="000000"/>
        </w:rPr>
        <w:t xml:space="preserve"> periode zonder subsidies</w:t>
      </w:r>
    </w:p>
    <w:p w14:paraId="72C52017" w14:textId="77777777" w:rsidR="007835C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Standaard facturen met alle info die OvL vraagt</w:t>
      </w:r>
    </w:p>
    <w:p w14:paraId="0F6CFEEE" w14:textId="7A64C340" w:rsidR="007835CD" w:rsidRDefault="007835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6A36338" w14:textId="4521FD49" w:rsidR="00FD70CD" w:rsidRDefault="00FD7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3FEBE39" w14:textId="1ED46F58" w:rsidR="00FD70CD" w:rsidRDefault="00FD7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6C04641" w14:textId="295409CD" w:rsidR="00FD70CD" w:rsidRDefault="00FD7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808BD50" w14:textId="2253769D" w:rsidR="00FD70CD" w:rsidRDefault="00FD7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6FA22A0" w14:textId="750F39CD" w:rsidR="00FD70CD" w:rsidRDefault="00FD7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4295A0B" w14:textId="2170397B" w:rsidR="00FD70CD" w:rsidRDefault="00FD7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959E338" w14:textId="386EDCBF" w:rsidR="00FD70CD" w:rsidRDefault="00FD7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0175977" w14:textId="6ACFE80B" w:rsidR="00FD70CD" w:rsidRDefault="00FD7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505E894" w14:textId="0EB855E7" w:rsidR="00FD70CD" w:rsidRDefault="00FD7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0C4341E" w14:textId="12103B64" w:rsidR="00FD70CD" w:rsidRDefault="00FD7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3C332AA" w14:textId="427B543D" w:rsidR="00FD70CD" w:rsidRDefault="00FD7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05B6FA5" w14:textId="1ED6CB5C" w:rsidR="00FD70CD" w:rsidRDefault="00FD7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14447AA" w14:textId="77777777" w:rsidR="00FD70CD" w:rsidRDefault="00FD7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37CAB94" w14:textId="77777777" w:rsidR="007835C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56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2) Leverancier 2: </w:t>
      </w:r>
      <w:r>
        <w:rPr>
          <w:color w:val="000000"/>
          <w:sz w:val="24"/>
          <w:szCs w:val="24"/>
        </w:rPr>
        <w:t>Groothandel x</w:t>
      </w:r>
    </w:p>
    <w:p w14:paraId="40CF32AB" w14:textId="77777777" w:rsidR="007835C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Cambria" w:eastAsia="Cambria" w:hAnsi="Cambria" w:cs="Cambria"/>
          <w:noProof/>
          <w:sz w:val="24"/>
          <w:szCs w:val="24"/>
        </w:rPr>
        <w:drawing>
          <wp:inline distT="114300" distB="114300" distL="114300" distR="114300" wp14:anchorId="3137196B" wp14:editId="29D6D89E">
            <wp:extent cx="3438843" cy="2130587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843" cy="2130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D7A528" w14:textId="77777777" w:rsidR="007835CD" w:rsidRDefault="007835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6E7E3F8" w14:textId="77777777" w:rsidR="007835C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Evaluatie leverancier 2</w:t>
      </w:r>
    </w:p>
    <w:p w14:paraId="19218547" w14:textId="77777777" w:rsidR="007835CD" w:rsidRDefault="007835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3602A2A6" w14:textId="77777777" w:rsidR="007835C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Prijs</w:t>
      </w:r>
    </w:p>
    <w:p w14:paraId="1E269A71" w14:textId="77777777" w:rsidR="007835CD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Doen enkel BIO, 0.50 cent (incl btw) (binnen de subsidies)</w:t>
      </w:r>
    </w:p>
    <w:p w14:paraId="49FF9640" w14:textId="77777777" w:rsidR="007835C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Kwaliteit en andere criteria</w:t>
      </w:r>
    </w:p>
    <w:p w14:paraId="6D33EDBD" w14:textId="77777777" w:rsidR="007835CD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Levering inbegrepen aangezien we meer dan 100 lln hebben. </w:t>
      </w:r>
    </w:p>
    <w:p w14:paraId="7C34595A" w14:textId="77777777" w:rsidR="007835CD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Gevarieerd aanbod</w:t>
      </w:r>
    </w:p>
    <w:p w14:paraId="7F54CEE6" w14:textId="77777777" w:rsidR="007835CD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Fruit/groenten kalender</w:t>
      </w:r>
    </w:p>
    <w:p w14:paraId="73923B79" w14:textId="77777777" w:rsidR="007835CD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Standaard factuur met alle info die OvL vraagt</w:t>
      </w:r>
      <w:r>
        <w:rPr>
          <w:color w:val="000000"/>
        </w:rPr>
        <w:br/>
      </w:r>
    </w:p>
    <w:p w14:paraId="4C007CC7" w14:textId="77777777" w:rsidR="007835C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3) Leverancier 3: </w:t>
      </w:r>
      <w:r>
        <w:rPr>
          <w:color w:val="000000"/>
          <w:sz w:val="24"/>
          <w:szCs w:val="24"/>
        </w:rPr>
        <w:t xml:space="preserve">Buurtwinkel x </w:t>
      </w:r>
    </w:p>
    <w:p w14:paraId="49BFC6D1" w14:textId="77777777" w:rsidR="007835CD" w:rsidRDefault="007835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D3B28AD" w14:textId="77777777" w:rsidR="007835C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Van: Buurtwinkel &lt;buurtwinkel</w:t>
      </w:r>
      <w:r>
        <w:rPr>
          <w:color w:val="000000"/>
          <w:sz w:val="18"/>
          <w:szCs w:val="18"/>
        </w:rPr>
        <w:t xml:space="preserve">@gmail.com&gt; </w:t>
      </w:r>
      <w:r>
        <w:rPr>
          <w:b/>
          <w:color w:val="000000"/>
          <w:sz w:val="18"/>
          <w:szCs w:val="18"/>
        </w:rPr>
        <w:t xml:space="preserve">Verzonden: </w:t>
      </w:r>
      <w:r>
        <w:rPr>
          <w:color w:val="000000"/>
          <w:sz w:val="18"/>
          <w:szCs w:val="18"/>
        </w:rPr>
        <w:t xml:space="preserve">dinsdag 27 september 2022 21:13 </w:t>
      </w:r>
      <w:r>
        <w:rPr>
          <w:b/>
          <w:color w:val="000000"/>
          <w:sz w:val="18"/>
          <w:szCs w:val="18"/>
        </w:rPr>
        <w:t xml:space="preserve">Aan: </w:t>
      </w:r>
      <w:r>
        <w:rPr>
          <w:color w:val="000000"/>
          <w:sz w:val="18"/>
          <w:szCs w:val="18"/>
        </w:rPr>
        <w:t xml:space="preserve">school x &lt;directie@school.be&gt; </w:t>
      </w:r>
      <w:r>
        <w:rPr>
          <w:b/>
          <w:color w:val="000000"/>
          <w:sz w:val="18"/>
          <w:szCs w:val="18"/>
        </w:rPr>
        <w:t xml:space="preserve">CC: </w:t>
      </w:r>
      <w:r>
        <w:rPr>
          <w:color w:val="000000"/>
          <w:sz w:val="18"/>
          <w:szCs w:val="18"/>
        </w:rPr>
        <w:t xml:space="preserve"> &lt;secretariaat@school.be&gt; </w:t>
      </w:r>
      <w:r>
        <w:rPr>
          <w:b/>
          <w:color w:val="000000"/>
          <w:sz w:val="18"/>
          <w:szCs w:val="18"/>
        </w:rPr>
        <w:t xml:space="preserve">Onderwerp: </w:t>
      </w:r>
      <w:r>
        <w:rPr>
          <w:color w:val="000000"/>
          <w:sz w:val="18"/>
          <w:szCs w:val="18"/>
        </w:rPr>
        <w:t>Oog voor Lekkers- Fruit/groenten</w:t>
      </w:r>
    </w:p>
    <w:p w14:paraId="41944C24" w14:textId="77777777" w:rsidR="007835CD" w:rsidRDefault="007835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18"/>
          <w:szCs w:val="18"/>
        </w:rPr>
      </w:pPr>
    </w:p>
    <w:p w14:paraId="7139CC01" w14:textId="77777777" w:rsidR="007835C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Beste directie, </w:t>
      </w:r>
    </w:p>
    <w:p w14:paraId="515434C7" w14:textId="77777777" w:rsidR="007835C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Wij willen graag uw leverancier zijn voor OVL dit schooljaar. </w:t>
      </w:r>
    </w:p>
    <w:p w14:paraId="26799E38" w14:textId="77777777" w:rsidR="007835C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Wij kunnen 20 weken leveren, telkens op maandag en voor al uw vestigingen. </w:t>
      </w:r>
    </w:p>
    <w:p w14:paraId="22B7A1B6" w14:textId="77777777" w:rsidR="007835C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Verdelen en schillen zou dan op dinsdag kunnen doorgaan. </w:t>
      </w:r>
    </w:p>
    <w:p w14:paraId="79C39503" w14:textId="77777777" w:rsidR="007835C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Wij kunnen starten vanaf 01/10/20xx. </w:t>
      </w:r>
    </w:p>
    <w:p w14:paraId="5F388262" w14:textId="77777777" w:rsidR="007835C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Kostprijs = 0.50 cent </w:t>
      </w:r>
    </w:p>
    <w:p w14:paraId="15EED1D4" w14:textId="77777777" w:rsidR="007835C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Variatie = seizoensgebonden </w:t>
      </w:r>
    </w:p>
    <w:p w14:paraId="05F47EE5" w14:textId="77777777" w:rsidR="007835C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Levering = ja, zowel naar hoofd als wijkschool gratis levering </w:t>
      </w:r>
    </w:p>
    <w:p w14:paraId="0FB4D89B" w14:textId="77777777" w:rsidR="007835CD" w:rsidRDefault="007835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14:paraId="27E67BBD" w14:textId="77777777" w:rsidR="007835C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Indien u zou willen ingaan op ons voorstel of nog verdere vragen heeft, mag u rechtstreeks contact opnemen met medewerker x via </w:t>
      </w:r>
      <w:hyperlink r:id="rId10">
        <w:r>
          <w:rPr>
            <w:color w:val="0000FF"/>
            <w:sz w:val="18"/>
            <w:szCs w:val="18"/>
            <w:u w:val="single"/>
          </w:rPr>
          <w:t>medewerker@buurtwinkel.be</w:t>
        </w:r>
      </w:hyperlink>
      <w:r>
        <w:rPr>
          <w:color w:val="000000"/>
          <w:sz w:val="18"/>
          <w:szCs w:val="18"/>
        </w:rPr>
        <w:t xml:space="preserve"> of via 04xx/xx xx xx.</w:t>
      </w:r>
    </w:p>
    <w:p w14:paraId="5025DBCC" w14:textId="77777777" w:rsidR="007835C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Groetjes, </w:t>
      </w:r>
    </w:p>
    <w:p w14:paraId="576E0EA7" w14:textId="77777777" w:rsidR="007835C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Buurtwinkel x</w:t>
      </w:r>
    </w:p>
    <w:p w14:paraId="34350BF0" w14:textId="77777777" w:rsidR="007835CD" w:rsidRDefault="007835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</w:p>
    <w:p w14:paraId="7217C5E9" w14:textId="77777777" w:rsidR="007835C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color w:val="000000"/>
          <w:u w:val="single"/>
        </w:rPr>
      </w:pPr>
      <w:r>
        <w:rPr>
          <w:rFonts w:ascii="Cambria" w:eastAsia="Cambria" w:hAnsi="Cambria" w:cs="Cambria"/>
          <w:b/>
          <w:color w:val="000000"/>
          <w:u w:val="single"/>
        </w:rPr>
        <w:t>Evaluatie leverancier 3</w:t>
      </w:r>
    </w:p>
    <w:p w14:paraId="15105FAD" w14:textId="77777777" w:rsidR="007835CD" w:rsidRDefault="007835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</w:p>
    <w:p w14:paraId="30333635" w14:textId="77777777" w:rsidR="007835C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Prijs</w:t>
      </w:r>
    </w:p>
    <w:p w14:paraId="37B3583C" w14:textId="77777777" w:rsidR="007835C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Kostprijs normaal: 0,50 cent (hoger dan de subsidies)</w:t>
      </w:r>
    </w:p>
    <w:p w14:paraId="764CCC7C" w14:textId="77777777" w:rsidR="007835C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Kwaliteit en andere criteria</w:t>
      </w:r>
    </w:p>
    <w:p w14:paraId="7B4DB751" w14:textId="77777777" w:rsidR="007835C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Geen optie tot BIO</w:t>
      </w:r>
    </w:p>
    <w:p w14:paraId="6F7E8B72" w14:textId="77777777" w:rsidR="007835C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Levering is mogelijk, wel extra kost</w:t>
      </w:r>
    </w:p>
    <w:p w14:paraId="64B87957" w14:textId="77777777" w:rsidR="007835C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Fruit/groenten kalender afhankelijk van het seizoen, minder variatie</w:t>
      </w:r>
    </w:p>
    <w:p w14:paraId="1413F239" w14:textId="77777777" w:rsidR="007835C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Beperkte facturen, goed opletten dat alle info voor OvL erop gezet wordt</w:t>
      </w:r>
    </w:p>
    <w:p w14:paraId="5C403299" w14:textId="77777777" w:rsidR="007835CD" w:rsidRDefault="00000000">
      <w:pPr>
        <w:numPr>
          <w:ilvl w:val="1"/>
          <w:numId w:val="2"/>
        </w:numPr>
        <w:spacing w:after="0" w:line="240" w:lineRule="auto"/>
      </w:pPr>
      <w:r>
        <w:t xml:space="preserve">Extra = lokale sociale tewerkstellingsorganisatie </w:t>
      </w:r>
    </w:p>
    <w:p w14:paraId="25E1F2C6" w14:textId="77777777" w:rsidR="007835CD" w:rsidRDefault="007835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682B4B94" w14:textId="77777777" w:rsidR="007835C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  <w:sz w:val="24"/>
          <w:szCs w:val="24"/>
        </w:rPr>
        <w:t>Conclusie</w:t>
      </w:r>
    </w:p>
    <w:p w14:paraId="5FFF48B3" w14:textId="77777777" w:rsidR="007835CD" w:rsidRDefault="007835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F94F65C" w14:textId="77777777" w:rsidR="007835C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Rangschikking na evaluatie van de offertes:</w:t>
      </w:r>
    </w:p>
    <w:p w14:paraId="70BC0082" w14:textId="77777777" w:rsidR="007835C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Leverancier 2 – Groothandel x</w:t>
      </w:r>
    </w:p>
    <w:p w14:paraId="776C7A4D" w14:textId="77777777" w:rsidR="007835C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Leverancier 1 – Supermarkt x</w:t>
      </w:r>
    </w:p>
    <w:p w14:paraId="179CDE93" w14:textId="77777777" w:rsidR="007835C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Leverancier 3 – Buurtwinkel x</w:t>
      </w:r>
    </w:p>
    <w:p w14:paraId="781377F4" w14:textId="77777777" w:rsidR="007835CD" w:rsidRDefault="007835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DEDC195" w14:textId="77777777" w:rsidR="007835C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Voor deze overheidsopdracht wordt er gekozen voor leverancier 2 - Groothandel x, omwille van: </w:t>
      </w:r>
    </w:p>
    <w:p w14:paraId="45282102" w14:textId="77777777" w:rsidR="007835C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- het gevarieerd aanbod van BIO fruit, </w:t>
      </w:r>
    </w:p>
    <w:p w14:paraId="2F872630" w14:textId="77777777" w:rsidR="007835C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- de gratis levering, </w:t>
      </w:r>
    </w:p>
    <w:p w14:paraId="6ED0DED2" w14:textId="77777777" w:rsidR="007835C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- de duidelijke facturen voor Oog voor Lekkers. </w:t>
      </w:r>
    </w:p>
    <w:sectPr w:rsidR="007835C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Catamaran">
    <w:panose1 w:val="020B0604020202020204"/>
    <w:charset w:val="4D"/>
    <w:family w:val="auto"/>
    <w:pitch w:val="variable"/>
    <w:sig w:usb0="00100007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20D49"/>
    <w:multiLevelType w:val="multilevel"/>
    <w:tmpl w:val="A61AB9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A7A3828"/>
    <w:multiLevelType w:val="multilevel"/>
    <w:tmpl w:val="1278D7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AED1C73"/>
    <w:multiLevelType w:val="multilevel"/>
    <w:tmpl w:val="4E84AF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74982426">
    <w:abstractNumId w:val="2"/>
  </w:num>
  <w:num w:numId="2" w16cid:durableId="1479305810">
    <w:abstractNumId w:val="1"/>
  </w:num>
  <w:num w:numId="3" w16cid:durableId="955449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5CD"/>
    <w:rsid w:val="007835CD"/>
    <w:rsid w:val="00B8301A"/>
    <w:rsid w:val="00FD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95A45"/>
  <w15:docId w15:val="{20E9B886-7A19-9B41-9DF6-353B701FA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nl-BE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7E31B9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320553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20553"/>
    <w:rPr>
      <w:color w:val="605E5C"/>
      <w:shd w:val="clear" w:color="auto" w:fill="E1DFDD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www.oogvoorlekkers.be/wat-oog-voor-lekkers/wet-op-de-overheidsopdrachten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medewerker@buurtwinkel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/lx9FX3C+zapLcm/p6zGtmwkmPA==">AMUW2mXylHVJbTcE9b5WSsGQJSEmwuJ0U3KQY1YxF49hzxF2d1wYv9T9oEg/Q5Uo71TKWmKvFRS3uvuD40rnWX/xz9FM6S5BH2QCEUudVok5ggygGSdvAVA=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408</Words>
  <Characters>2245</Characters>
  <Application>Microsoft Office Word</Application>
  <DocSecurity>0</DocSecurity>
  <Lines>18</Lines>
  <Paragraphs>5</Paragraphs>
  <ScaleCrop>false</ScaleCrop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Koen Hendrikx</dc:creator>
  <cp:lastModifiedBy>Kirsten Van de Werf</cp:lastModifiedBy>
  <cp:revision>3</cp:revision>
  <dcterms:created xsi:type="dcterms:W3CDTF">2022-10-13T12:06:00Z</dcterms:created>
  <dcterms:modified xsi:type="dcterms:W3CDTF">2022-10-13T12:14:00Z</dcterms:modified>
</cp:coreProperties>
</file>